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6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247"/>
        <w:gridCol w:w="490"/>
        <w:gridCol w:w="4523"/>
      </w:tblGrid>
      <w:tr w:rsidR="007C345B" w:rsidRPr="007C345B" w:rsidTr="00AD741F">
        <w:trPr>
          <w:trHeight w:hRule="exact" w:val="4105"/>
          <w:jc w:val="center"/>
        </w:trPr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:rsidR="007C345B" w:rsidRPr="007C345B" w:rsidRDefault="007C345B" w:rsidP="00AD741F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45B"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7C345B" w:rsidRPr="007C345B" w:rsidRDefault="007C345B" w:rsidP="00AD741F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45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7C345B" w:rsidRPr="007C345B" w:rsidRDefault="007C345B" w:rsidP="00AD741F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45B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7C345B" w:rsidRPr="007C345B" w:rsidRDefault="007C345B" w:rsidP="00AD741F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45B"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:rsidR="007C345B" w:rsidRPr="007C345B" w:rsidRDefault="007C345B" w:rsidP="00AD741F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45B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7C345B" w:rsidRPr="007C345B" w:rsidRDefault="007C345B" w:rsidP="00AD741F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45B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7C345B" w:rsidRPr="007C345B" w:rsidRDefault="007C345B" w:rsidP="00AD741F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45B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 созыв</w:t>
            </w:r>
          </w:p>
          <w:p w:rsidR="007C345B" w:rsidRPr="007C345B" w:rsidRDefault="007C345B" w:rsidP="00AD741F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7C345B" w:rsidRPr="007C345B" w:rsidRDefault="00347E65" w:rsidP="00AD741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 Е Ш Е Н И Е</w:t>
            </w:r>
          </w:p>
          <w:p w:rsidR="007C345B" w:rsidRPr="007C345B" w:rsidRDefault="007C345B" w:rsidP="00AD741F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7C345B" w:rsidRPr="007C345B" w:rsidRDefault="00347E65" w:rsidP="00AD741F">
            <w:pPr>
              <w:ind w:left="-68" w:right="-7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01.03.2024 № 155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7C345B" w:rsidRPr="007C345B" w:rsidRDefault="007C345B" w:rsidP="00AD741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7C345B" w:rsidRPr="007C345B" w:rsidRDefault="007C345B" w:rsidP="00AD741F">
            <w:pPr>
              <w:ind w:firstLine="7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C345B" w:rsidRPr="007C345B" w:rsidTr="00370B1D">
        <w:trPr>
          <w:trHeight w:val="3402"/>
          <w:jc w:val="center"/>
        </w:trPr>
        <w:tc>
          <w:tcPr>
            <w:tcW w:w="4247" w:type="dxa"/>
            <w:tcBorders>
              <w:top w:val="nil"/>
              <w:left w:val="nil"/>
              <w:bottom w:val="nil"/>
              <w:right w:val="nil"/>
            </w:tcBorders>
          </w:tcPr>
          <w:p w:rsidR="007C345B" w:rsidRPr="007C345B" w:rsidRDefault="007C345B" w:rsidP="00AD74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45B" w:rsidRPr="007C345B" w:rsidRDefault="00F417D4" w:rsidP="007C34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Group 58" o:spid="_x0000_s1026" style="position:absolute;left:0;text-align:left;margin-left:-1.7pt;margin-top:-.45pt;width:211.8pt;height:15.7pt;z-index:251660288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">
                  <v:line id="Line 59" o:spid="_x0000_s1027" style="position:absolute;visibility:visible" from="1727,4555" to="2016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h+LsEAAADbAAAADwAAAGRycy9kb3ducmV2LnhtbERPTYvCMBC9C/6HMMJeZE31IFIbZSkI&#10;gl50FfU2NLNN2WZSm6jdf2+EBW/zeJ+TLTtbizu1vnKsYDxKQBAXTldcKjh8rz5nIHxA1lg7JgV/&#10;5GG56PcyTLV78I7u+1CKGMI+RQUmhCaV0heGLPqRa4gj9+NaiyHCtpS6xUcMt7WcJMlUWqw4Nhhs&#10;KDdU/O5vVkFxM5vrkIfHSyWnp63MuyQ/75T6GHRfcxCBuvAW/7vXOs6fwOuXeIB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+H4u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1727,4555" to="1728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TbtcEAAADbAAAADwAAAGRycy9kb3ducmV2LnhtbERPS4vCMBC+L/gfwgh7kTVVQa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tNu1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5545,4555" to="5834,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1DwcEAAADbAAAADwAAAGRycy9kb3ducmV2LnhtbERPS4vCMBC+L/gfwgh7kTVVR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XUPB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5840,4555" to="5841,4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HmWsEAAADbAAAADwAAAGRycy9kb3ducmV2LnhtbERPS4vCMBC+L/gfwgh7kTVVUKRrFCkI&#10;gnvxhe5taGabYjOpTdT6740g7G0+vudM562txI0aXzpWMOgnIIhzp0suFOx3y68JCB+QNVaOScGD&#10;PMxnnY8pptrdeUO3bShEDGGfogITQp1K6XNDFn3f1cSR+3ONxRBhU0jd4D2G20oOk2QsLZYcGwzW&#10;lBnKz9urVZBfzfrS497ht5Tj44/M2iQ7bZT67LaLbxCB2vAvfrtXOs4fweuXeIC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EeZawQAAANsAAAAPAAAAAAAAAAAAAAAA&#10;AKECAABkcnMvZG93bnJldi54bWxQSwUGAAAAAAQABAD5AAAAjwMAAAAA&#10;" strokeweight=".5pt">
                    <v:stroke startarrowwidth="narrow" startarrowlength="short" endarrowwidth="narrow" endarrowlength="short"/>
                  </v:line>
                </v:group>
              </w:pict>
            </w:r>
            <w:r w:rsidR="007C345B" w:rsidRPr="007C345B">
              <w:rPr>
                <w:rFonts w:ascii="Times New Roman" w:hAnsi="Times New Roman" w:cs="Times New Roman"/>
                <w:sz w:val="28"/>
                <w:szCs w:val="28"/>
              </w:rPr>
              <w:t>О принятии в собственность муниципального образования Ивановский сельсовет Оренбургского района Оренбургской области объектов благоустройства комплексной жилой малоэтажной застройки в районе с. Ивановка ЖК "</w:t>
            </w:r>
            <w:proofErr w:type="spellStart"/>
            <w:r w:rsidR="007C345B" w:rsidRPr="007C345B">
              <w:rPr>
                <w:rFonts w:ascii="Times New Roman" w:hAnsi="Times New Roman" w:cs="Times New Roman"/>
                <w:sz w:val="28"/>
                <w:szCs w:val="28"/>
              </w:rPr>
              <w:t>Экодолье</w:t>
            </w:r>
            <w:proofErr w:type="spellEnd"/>
            <w:r w:rsidR="007C345B" w:rsidRPr="007C345B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:rsidR="007C345B" w:rsidRPr="007C345B" w:rsidRDefault="007C345B" w:rsidP="00AD7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7C345B" w:rsidRPr="007C345B" w:rsidRDefault="007C345B" w:rsidP="00AD741F">
            <w:pPr>
              <w:rPr>
                <w:rFonts w:ascii="Times New Roman" w:hAnsi="Times New Roman" w:cs="Times New Roman"/>
              </w:rPr>
            </w:pPr>
          </w:p>
          <w:p w:rsidR="007C345B" w:rsidRPr="007C345B" w:rsidRDefault="007C345B" w:rsidP="00AD741F">
            <w:pPr>
              <w:rPr>
                <w:rFonts w:ascii="Times New Roman" w:hAnsi="Times New Roman" w:cs="Times New Roman"/>
              </w:rPr>
            </w:pPr>
          </w:p>
          <w:p w:rsidR="007C345B" w:rsidRPr="007C345B" w:rsidRDefault="007C345B" w:rsidP="00AD74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345B" w:rsidRDefault="007C345B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345B" w:rsidRDefault="007C345B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3919" w:rsidRPr="00BD2B98" w:rsidRDefault="00456F1F" w:rsidP="00AB391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Земельным кодексом Российской Федерации, статьей 14 Федерального закона от 06 октября 2003 года № 131-ФЗ «Об общих принципах организации местного самоуправления в Российской Федерации», руководствуясь Уставом муниципального образования Ивановский сельсовет Оренбургского района Оренбургской области, </w:t>
      </w:r>
      <w:r w:rsidR="00D85310">
        <w:rPr>
          <w:rFonts w:ascii="Times New Roman" w:hAnsi="Times New Roman" w:cs="Times New Roman"/>
          <w:color w:val="000000"/>
          <w:sz w:val="28"/>
          <w:szCs w:val="28"/>
        </w:rPr>
        <w:t>письм</w:t>
      </w:r>
      <w:r w:rsidR="00AB3919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D853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29FB">
        <w:rPr>
          <w:rFonts w:ascii="Times New Roman" w:hAnsi="Times New Roman" w:cs="Times New Roman"/>
          <w:color w:val="000000"/>
          <w:sz w:val="28"/>
          <w:szCs w:val="28"/>
        </w:rPr>
        <w:t>ООО «</w:t>
      </w:r>
      <w:proofErr w:type="spellStart"/>
      <w:r w:rsidR="00CB29FB">
        <w:rPr>
          <w:rFonts w:ascii="Times New Roman" w:hAnsi="Times New Roman" w:cs="Times New Roman"/>
          <w:color w:val="000000"/>
          <w:sz w:val="28"/>
          <w:szCs w:val="28"/>
        </w:rPr>
        <w:t>Экодолье</w:t>
      </w:r>
      <w:proofErr w:type="spellEnd"/>
      <w:r w:rsidR="00CB29FB">
        <w:rPr>
          <w:rFonts w:ascii="Times New Roman" w:hAnsi="Times New Roman" w:cs="Times New Roman"/>
          <w:color w:val="000000"/>
          <w:sz w:val="28"/>
          <w:szCs w:val="28"/>
        </w:rPr>
        <w:t xml:space="preserve"> специализированный застройщик»</w:t>
      </w:r>
      <w:r w:rsidR="00D85310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CB29FB"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="00D85310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CB29F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D85310">
        <w:rPr>
          <w:rFonts w:ascii="Times New Roman" w:hAnsi="Times New Roman" w:cs="Times New Roman"/>
          <w:color w:val="000000"/>
          <w:sz w:val="28"/>
          <w:szCs w:val="28"/>
        </w:rPr>
        <w:t>.202</w:t>
      </w:r>
      <w:r w:rsidR="00CB29F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D85310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AB391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B3919" w:rsidRPr="00BD2B98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Ивановский </w:t>
      </w:r>
      <w:r w:rsidR="00AB3919">
        <w:rPr>
          <w:rFonts w:ascii="Times New Roman" w:hAnsi="Times New Roman" w:cs="Times New Roman"/>
          <w:sz w:val="28"/>
          <w:szCs w:val="28"/>
        </w:rPr>
        <w:t xml:space="preserve">сельсовет Оренбургского района </w:t>
      </w:r>
      <w:r w:rsidR="00AB3919" w:rsidRPr="00BD2B98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r w:rsidR="00AB3919">
        <w:rPr>
          <w:rFonts w:ascii="Times New Roman" w:hAnsi="Times New Roman" w:cs="Times New Roman"/>
          <w:sz w:val="28"/>
          <w:szCs w:val="28"/>
        </w:rPr>
        <w:t xml:space="preserve"> реши</w:t>
      </w:r>
      <w:r w:rsidR="00AB3919" w:rsidRPr="00BD2B98">
        <w:rPr>
          <w:rFonts w:ascii="Times New Roman" w:hAnsi="Times New Roman" w:cs="Times New Roman"/>
          <w:sz w:val="28"/>
          <w:szCs w:val="28"/>
        </w:rPr>
        <w:t>л:</w:t>
      </w:r>
    </w:p>
    <w:p w:rsidR="00456F1F" w:rsidRPr="00FC4367" w:rsidRDefault="00030FB7" w:rsidP="007C34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56F1F">
        <w:rPr>
          <w:rFonts w:ascii="Times New Roman" w:hAnsi="Times New Roman"/>
          <w:sz w:val="28"/>
          <w:szCs w:val="28"/>
        </w:rPr>
        <w:t>.</w:t>
      </w:r>
      <w:r w:rsidR="00AB3919">
        <w:rPr>
          <w:rFonts w:ascii="Times New Roman" w:hAnsi="Times New Roman"/>
          <w:sz w:val="28"/>
          <w:szCs w:val="28"/>
        </w:rPr>
        <w:t xml:space="preserve"> </w:t>
      </w:r>
      <w:r w:rsidR="00FC4367">
        <w:rPr>
          <w:rFonts w:ascii="Times New Roman" w:hAnsi="Times New Roman" w:cs="Times New Roman"/>
          <w:sz w:val="28"/>
          <w:szCs w:val="28"/>
        </w:rPr>
        <w:t>Принять</w:t>
      </w:r>
      <w:r w:rsidR="00FC4367" w:rsidRPr="00EA39CC">
        <w:rPr>
          <w:rFonts w:ascii="Times New Roman" w:hAnsi="Times New Roman" w:cs="Times New Roman"/>
          <w:sz w:val="28"/>
          <w:szCs w:val="28"/>
        </w:rPr>
        <w:t xml:space="preserve"> в собственность </w:t>
      </w:r>
      <w:r w:rsidR="00AB3919" w:rsidRPr="007C345B">
        <w:rPr>
          <w:rFonts w:ascii="Times New Roman" w:hAnsi="Times New Roman" w:cs="Times New Roman"/>
          <w:sz w:val="28"/>
          <w:szCs w:val="28"/>
        </w:rPr>
        <w:t>муниципального образования Ивановский сельсовет Оренбургского района Оренбургской области</w:t>
      </w:r>
      <w:r w:rsidR="00FC4367">
        <w:rPr>
          <w:rFonts w:ascii="Times New Roman" w:hAnsi="Times New Roman" w:cs="Times New Roman"/>
          <w:sz w:val="28"/>
          <w:szCs w:val="28"/>
        </w:rPr>
        <w:t xml:space="preserve"> </w:t>
      </w:r>
      <w:r w:rsidR="00802B2C">
        <w:rPr>
          <w:rFonts w:ascii="Times New Roman" w:hAnsi="Times New Roman" w:cs="Times New Roman"/>
          <w:sz w:val="28"/>
          <w:szCs w:val="28"/>
        </w:rPr>
        <w:t>объект</w:t>
      </w:r>
      <w:r w:rsidR="00AB3919">
        <w:rPr>
          <w:rFonts w:ascii="Times New Roman" w:hAnsi="Times New Roman" w:cs="Times New Roman"/>
          <w:sz w:val="28"/>
          <w:szCs w:val="28"/>
        </w:rPr>
        <w:t>ы</w:t>
      </w:r>
      <w:r w:rsidR="00802B2C">
        <w:rPr>
          <w:rFonts w:ascii="Times New Roman" w:hAnsi="Times New Roman" w:cs="Times New Roman"/>
          <w:sz w:val="28"/>
          <w:szCs w:val="28"/>
        </w:rPr>
        <w:t xml:space="preserve"> благоустройства комплексной малоэтажной жилой застройки</w:t>
      </w:r>
      <w:r w:rsidR="00AB3919">
        <w:rPr>
          <w:rFonts w:ascii="Times New Roman" w:hAnsi="Times New Roman" w:cs="Times New Roman"/>
          <w:sz w:val="28"/>
          <w:szCs w:val="28"/>
        </w:rPr>
        <w:t xml:space="preserve"> </w:t>
      </w:r>
      <w:r w:rsidR="00AB3919" w:rsidRPr="007C345B">
        <w:rPr>
          <w:rFonts w:ascii="Times New Roman" w:hAnsi="Times New Roman" w:cs="Times New Roman"/>
          <w:sz w:val="28"/>
          <w:szCs w:val="28"/>
        </w:rPr>
        <w:t>с. Ивановка ЖК "</w:t>
      </w:r>
      <w:proofErr w:type="spellStart"/>
      <w:r w:rsidR="00AB3919" w:rsidRPr="007C345B">
        <w:rPr>
          <w:rFonts w:ascii="Times New Roman" w:hAnsi="Times New Roman" w:cs="Times New Roman"/>
          <w:sz w:val="28"/>
          <w:szCs w:val="28"/>
        </w:rPr>
        <w:t>Экодолье</w:t>
      </w:r>
      <w:proofErr w:type="spellEnd"/>
      <w:r w:rsidR="00AB3919" w:rsidRPr="007C345B">
        <w:rPr>
          <w:rFonts w:ascii="Times New Roman" w:hAnsi="Times New Roman" w:cs="Times New Roman"/>
          <w:sz w:val="28"/>
          <w:szCs w:val="28"/>
        </w:rPr>
        <w:t>"</w:t>
      </w:r>
      <w:r w:rsidR="00FC4367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EB4750" w:rsidRDefault="00521F66" w:rsidP="00EB4750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E63C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56F1F">
        <w:rPr>
          <w:rFonts w:ascii="Times New Roman" w:hAnsi="Times New Roman"/>
          <w:sz w:val="28"/>
          <w:szCs w:val="28"/>
        </w:rPr>
        <w:t xml:space="preserve"> Администрации </w:t>
      </w:r>
      <w:r w:rsidR="00FE63CB" w:rsidRPr="007C345B">
        <w:rPr>
          <w:rFonts w:ascii="Times New Roman" w:hAnsi="Times New Roman"/>
          <w:sz w:val="28"/>
          <w:szCs w:val="28"/>
        </w:rPr>
        <w:t>муниципального образования Ивановский сельсовет Оренбургского района Оренбургской области</w:t>
      </w:r>
      <w:r w:rsidR="00456F1F">
        <w:rPr>
          <w:rFonts w:ascii="Times New Roman" w:hAnsi="Times New Roman"/>
          <w:sz w:val="28"/>
          <w:szCs w:val="28"/>
        </w:rPr>
        <w:t xml:space="preserve"> организовать работу по </w:t>
      </w:r>
      <w:r w:rsidR="005A7B3C">
        <w:rPr>
          <w:rFonts w:ascii="Times New Roman" w:hAnsi="Times New Roman"/>
          <w:sz w:val="28"/>
          <w:szCs w:val="28"/>
        </w:rPr>
        <w:t xml:space="preserve">проведению </w:t>
      </w:r>
      <w:r w:rsidR="00D727DD">
        <w:rPr>
          <w:rFonts w:ascii="Times New Roman" w:hAnsi="Times New Roman"/>
          <w:sz w:val="28"/>
          <w:szCs w:val="28"/>
        </w:rPr>
        <w:t xml:space="preserve">процедуры </w:t>
      </w:r>
      <w:r w:rsidR="00FC4367">
        <w:rPr>
          <w:rFonts w:ascii="Times New Roman" w:hAnsi="Times New Roman"/>
          <w:sz w:val="28"/>
          <w:szCs w:val="28"/>
        </w:rPr>
        <w:t>принятия</w:t>
      </w:r>
      <w:r w:rsidR="00FE63CB">
        <w:rPr>
          <w:rFonts w:ascii="Times New Roman" w:hAnsi="Times New Roman"/>
          <w:sz w:val="28"/>
          <w:szCs w:val="28"/>
        </w:rPr>
        <w:t xml:space="preserve"> </w:t>
      </w:r>
      <w:r w:rsidR="00FC4367" w:rsidRPr="00EA39CC">
        <w:rPr>
          <w:rFonts w:ascii="Times New Roman" w:hAnsi="Times New Roman"/>
          <w:sz w:val="28"/>
          <w:szCs w:val="28"/>
        </w:rPr>
        <w:t xml:space="preserve">в собственность </w:t>
      </w:r>
      <w:r w:rsidR="00FE63CB" w:rsidRPr="007C345B">
        <w:rPr>
          <w:rFonts w:ascii="Times New Roman" w:hAnsi="Times New Roman"/>
          <w:sz w:val="28"/>
          <w:szCs w:val="28"/>
        </w:rPr>
        <w:t>муниципального образования Ивановский сельсовет Оренбургского района Оренбургской области</w:t>
      </w:r>
      <w:r w:rsidR="00FE63CB">
        <w:rPr>
          <w:rFonts w:ascii="Times New Roman" w:hAnsi="Times New Roman"/>
          <w:sz w:val="28"/>
          <w:szCs w:val="28"/>
        </w:rPr>
        <w:t xml:space="preserve"> </w:t>
      </w:r>
      <w:r w:rsidR="00802B2C">
        <w:rPr>
          <w:rFonts w:ascii="Times New Roman" w:hAnsi="Times New Roman"/>
          <w:sz w:val="28"/>
          <w:szCs w:val="28"/>
        </w:rPr>
        <w:t>объектов благоустройства комплексной малоэтажной жилой застройки</w:t>
      </w:r>
      <w:r w:rsidR="00FE63CB">
        <w:rPr>
          <w:rFonts w:ascii="Times New Roman" w:hAnsi="Times New Roman"/>
          <w:sz w:val="28"/>
          <w:szCs w:val="28"/>
        </w:rPr>
        <w:t xml:space="preserve"> </w:t>
      </w:r>
      <w:r w:rsidR="00FE63CB" w:rsidRPr="007C345B">
        <w:rPr>
          <w:rFonts w:ascii="Times New Roman" w:hAnsi="Times New Roman"/>
          <w:sz w:val="28"/>
          <w:szCs w:val="28"/>
        </w:rPr>
        <w:t>с. Ивановка ЖК "</w:t>
      </w:r>
      <w:proofErr w:type="spellStart"/>
      <w:r w:rsidR="00FE63CB" w:rsidRPr="007C345B">
        <w:rPr>
          <w:rFonts w:ascii="Times New Roman" w:hAnsi="Times New Roman"/>
          <w:sz w:val="28"/>
          <w:szCs w:val="28"/>
        </w:rPr>
        <w:t>Экодолье</w:t>
      </w:r>
      <w:proofErr w:type="spellEnd"/>
      <w:r w:rsidR="00FE63CB" w:rsidRPr="007C345B">
        <w:rPr>
          <w:rFonts w:ascii="Times New Roman" w:hAnsi="Times New Roman"/>
          <w:sz w:val="28"/>
          <w:szCs w:val="28"/>
        </w:rPr>
        <w:t>"</w:t>
      </w:r>
      <w:r w:rsidR="00FE63CB">
        <w:rPr>
          <w:rFonts w:ascii="Times New Roman" w:hAnsi="Times New Roman"/>
          <w:sz w:val="28"/>
          <w:szCs w:val="28"/>
        </w:rPr>
        <w:t>, согласно приложению.</w:t>
      </w:r>
    </w:p>
    <w:p w:rsidR="00EB4750" w:rsidRPr="00EB4750" w:rsidRDefault="00EB4750" w:rsidP="00EB4750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 w:rsidRPr="00EB4750">
        <w:rPr>
          <w:rFonts w:ascii="Times New Roman" w:hAnsi="Times New Roman"/>
          <w:sz w:val="28"/>
          <w:szCs w:val="28"/>
        </w:rPr>
        <w:t>Настоящее решение подлежит передаче в уполномоченный орган исполнительной власти Оренбургской области для включения в областной регистр нормативных правовых актов.</w:t>
      </w:r>
    </w:p>
    <w:p w:rsidR="00EB4750" w:rsidRPr="00EB4750" w:rsidRDefault="00EB4750" w:rsidP="00EB4750">
      <w:pPr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B4750">
        <w:rPr>
          <w:rFonts w:ascii="Times New Roman" w:hAnsi="Times New Roman" w:cs="Times New Roman"/>
          <w:sz w:val="28"/>
          <w:szCs w:val="28"/>
        </w:rPr>
        <w:t>. Настоящее решение обнародовать и разместить на официальном сайте  муниципального образования  Ивановский  сельсовет Оренбургского района Оренбургской области  в сети Интернет.</w:t>
      </w:r>
    </w:p>
    <w:p w:rsidR="00EB4750" w:rsidRPr="00EB4750" w:rsidRDefault="00EB4750" w:rsidP="00EB4750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B4750">
        <w:rPr>
          <w:rFonts w:ascii="Times New Roman" w:hAnsi="Times New Roman" w:cs="Times New Roman"/>
          <w:sz w:val="28"/>
          <w:szCs w:val="28"/>
        </w:rPr>
        <w:t xml:space="preserve">. </w:t>
      </w:r>
      <w:r w:rsidRPr="00EB47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Контроль за исполнением настоящего решения возложить на постоянную комиссия по мандатным вопросам, вопросам местного самоуправления, законности и правопорядка  (Васильева А.Ю.). </w:t>
      </w:r>
    </w:p>
    <w:p w:rsidR="00EB4750" w:rsidRPr="00EB4750" w:rsidRDefault="00EB4750" w:rsidP="00EB4750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EB4750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его официального обнародования.</w:t>
      </w:r>
    </w:p>
    <w:p w:rsidR="00EB4750" w:rsidRPr="00EB4750" w:rsidRDefault="00EB4750" w:rsidP="00EB4750">
      <w:pPr>
        <w:pStyle w:val="a3"/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Pr="00EB4750" w:rsidRDefault="00EB4750" w:rsidP="00EB4750">
      <w:pPr>
        <w:pStyle w:val="a3"/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Pr="00EB4750" w:rsidRDefault="00EB4750" w:rsidP="00EB4750">
      <w:pPr>
        <w:pStyle w:val="a3"/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Pr="00EB4750" w:rsidRDefault="00EB4750" w:rsidP="00EB4750">
      <w:pPr>
        <w:pStyle w:val="a3"/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4750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         А.С. Тимофеев</w:t>
      </w:r>
    </w:p>
    <w:p w:rsidR="00EB4750" w:rsidRPr="00EB4750" w:rsidRDefault="00EB4750" w:rsidP="00EB4750">
      <w:pPr>
        <w:pStyle w:val="a3"/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Pr="00EB4750" w:rsidRDefault="00EB4750" w:rsidP="00EB4750">
      <w:pPr>
        <w:pStyle w:val="a3"/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Pr="00EB4750" w:rsidRDefault="00EB4750" w:rsidP="00EB4750">
      <w:pPr>
        <w:pStyle w:val="a3"/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Pr="00EB4750" w:rsidRDefault="00EB4750" w:rsidP="00EB4750">
      <w:pPr>
        <w:pStyle w:val="a3"/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4750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С.Т. </w:t>
      </w:r>
      <w:proofErr w:type="spellStart"/>
      <w:r w:rsidRPr="00EB4750">
        <w:rPr>
          <w:rFonts w:ascii="Times New Roman" w:hAnsi="Times New Roman" w:cs="Times New Roman"/>
          <w:sz w:val="28"/>
          <w:szCs w:val="28"/>
        </w:rPr>
        <w:t>Байбулатов</w:t>
      </w:r>
      <w:bookmarkStart w:id="0" w:name="_GoBack"/>
      <w:bookmarkEnd w:id="0"/>
      <w:proofErr w:type="spellEnd"/>
    </w:p>
    <w:p w:rsidR="00EB4750" w:rsidRPr="00EB4750" w:rsidRDefault="00EB4750" w:rsidP="00EB4750">
      <w:pPr>
        <w:rPr>
          <w:rFonts w:ascii="Times New Roman" w:hAnsi="Times New Roman" w:cs="Times New Roman"/>
          <w:sz w:val="28"/>
          <w:szCs w:val="28"/>
        </w:rPr>
      </w:pPr>
    </w:p>
    <w:p w:rsidR="00EB4750" w:rsidRPr="00EB4750" w:rsidRDefault="00EB4750" w:rsidP="00EB4750">
      <w:pPr>
        <w:rPr>
          <w:rFonts w:ascii="Times New Roman" w:hAnsi="Times New Roman" w:cs="Times New Roman"/>
          <w:sz w:val="28"/>
          <w:szCs w:val="28"/>
        </w:rPr>
      </w:pPr>
    </w:p>
    <w:p w:rsidR="00EB4750" w:rsidRPr="00EB4750" w:rsidRDefault="00EB4750" w:rsidP="00EB4750">
      <w:pPr>
        <w:rPr>
          <w:rFonts w:ascii="Times New Roman" w:hAnsi="Times New Roman" w:cs="Times New Roman"/>
          <w:sz w:val="28"/>
          <w:szCs w:val="28"/>
        </w:rPr>
      </w:pPr>
    </w:p>
    <w:p w:rsidR="00EB4750" w:rsidRPr="00EB4750" w:rsidRDefault="00EB4750" w:rsidP="00EB4750">
      <w:pPr>
        <w:rPr>
          <w:rFonts w:ascii="Times New Roman" w:hAnsi="Times New Roman" w:cs="Times New Roman"/>
          <w:sz w:val="28"/>
          <w:szCs w:val="28"/>
        </w:rPr>
      </w:pPr>
    </w:p>
    <w:p w:rsidR="00EB4750" w:rsidRPr="00EB4750" w:rsidRDefault="00EB4750" w:rsidP="00EB4750">
      <w:pPr>
        <w:rPr>
          <w:rFonts w:ascii="Times New Roman" w:hAnsi="Times New Roman" w:cs="Times New Roman"/>
          <w:sz w:val="28"/>
          <w:szCs w:val="28"/>
        </w:rPr>
      </w:pPr>
    </w:p>
    <w:p w:rsidR="00EB4750" w:rsidRDefault="00EB4750" w:rsidP="00EB475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Default="00EB4750" w:rsidP="00EB475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Default="00EB4750" w:rsidP="00EB475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Default="00EB4750" w:rsidP="00EB475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Default="00EB4750" w:rsidP="00EB475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Default="00EB4750" w:rsidP="00EB475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Pr="00EB4750" w:rsidRDefault="00EB4750" w:rsidP="00EB475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Pr="00EB4750" w:rsidRDefault="00EB4750" w:rsidP="00EB475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Pr="00EB4750" w:rsidRDefault="00EB4750" w:rsidP="00EB475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Pr="00EB4750" w:rsidRDefault="00EB4750" w:rsidP="00EB475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Default="00EB4750" w:rsidP="00EB475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Default="00EB4750" w:rsidP="00EB475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Default="00EB4750" w:rsidP="00EB475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Default="00EB4750" w:rsidP="00EB475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Default="00EB4750" w:rsidP="00EB475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Default="00EB4750" w:rsidP="00EB475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EB4750" w:rsidRPr="00EB4750" w:rsidRDefault="00EB4750" w:rsidP="00EB4750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B4750">
        <w:rPr>
          <w:rFonts w:ascii="Times New Roman" w:hAnsi="Times New Roman" w:cs="Times New Roman"/>
          <w:sz w:val="24"/>
          <w:szCs w:val="24"/>
        </w:rPr>
        <w:t xml:space="preserve">Разослано: постоянной </w:t>
      </w:r>
      <w:r w:rsidRPr="00EB4750">
        <w:rPr>
          <w:rFonts w:ascii="Times New Roman" w:hAnsi="Times New Roman" w:cs="Times New Roman"/>
          <w:bCs/>
          <w:sz w:val="24"/>
          <w:szCs w:val="24"/>
          <w:lang w:bidi="ru-RU"/>
        </w:rPr>
        <w:t>комиссии по мандатным вопросам, вопросам местного самоуправления, законности, правопорядка</w:t>
      </w:r>
      <w:r w:rsidRPr="00EB4750">
        <w:rPr>
          <w:rFonts w:ascii="Times New Roman" w:hAnsi="Times New Roman" w:cs="Times New Roman"/>
          <w:sz w:val="24"/>
          <w:szCs w:val="24"/>
        </w:rPr>
        <w:t>; депутатам Совета депутатов МО Ивановский сельсовет, государственному управлению аппарата Губернатора и Правительства Оренбургской области, администрации МО Ивановский сельсовет, администрации муниципального образования Оренбургский район, прокуратуре района, в дело.</w:t>
      </w:r>
    </w:p>
    <w:p w:rsidR="00456F1F" w:rsidRPr="00EB4750" w:rsidRDefault="00456F1F" w:rsidP="00EB4750">
      <w:pPr>
        <w:pStyle w:val="a5"/>
        <w:widowControl w:val="0"/>
        <w:tabs>
          <w:tab w:val="left" w:pos="851"/>
        </w:tabs>
        <w:spacing w:after="0"/>
        <w:ind w:left="0" w:firstLine="709"/>
        <w:jc w:val="both"/>
        <w:rPr>
          <w:sz w:val="24"/>
          <w:szCs w:val="24"/>
        </w:rPr>
      </w:pPr>
    </w:p>
    <w:p w:rsidR="0023705A" w:rsidRPr="0023705A" w:rsidRDefault="00347E65" w:rsidP="0023705A">
      <w:pPr>
        <w:suppressAutoHyphens/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  <w:r w:rsidR="0023705A" w:rsidRPr="002370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705A" w:rsidRPr="0023705A" w:rsidRDefault="0023705A" w:rsidP="0023705A">
      <w:pPr>
        <w:suppressAutoHyphens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23705A">
        <w:rPr>
          <w:rFonts w:ascii="Times New Roman" w:hAnsi="Times New Roman" w:cs="Times New Roman"/>
          <w:sz w:val="28"/>
          <w:szCs w:val="28"/>
        </w:rPr>
        <w:t xml:space="preserve">к решению Совета депутатов муниципального образования Ивановский сельсовет </w:t>
      </w:r>
    </w:p>
    <w:p w:rsidR="0023705A" w:rsidRPr="0023705A" w:rsidRDefault="0023705A" w:rsidP="0023705A">
      <w:pPr>
        <w:suppressAutoHyphens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23705A">
        <w:rPr>
          <w:rFonts w:ascii="Times New Roman" w:hAnsi="Times New Roman" w:cs="Times New Roman"/>
          <w:sz w:val="28"/>
          <w:szCs w:val="28"/>
        </w:rPr>
        <w:t xml:space="preserve">Оренбургского района </w:t>
      </w:r>
    </w:p>
    <w:p w:rsidR="0023705A" w:rsidRPr="0023705A" w:rsidRDefault="0023705A" w:rsidP="0023705A">
      <w:pPr>
        <w:suppressAutoHyphens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23705A"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23705A" w:rsidRPr="0023705A" w:rsidRDefault="008D72A7" w:rsidP="0023705A">
      <w:pPr>
        <w:suppressAutoHyphens/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01.03.2024 № 155</w:t>
      </w:r>
    </w:p>
    <w:p w:rsidR="006E090E" w:rsidRPr="0023705A" w:rsidRDefault="006E090E" w:rsidP="00BC643B">
      <w:pPr>
        <w:pStyle w:val="2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85310" w:rsidRPr="00D85310" w:rsidRDefault="00D85310" w:rsidP="00BC64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2B2C" w:rsidRDefault="00802B2C" w:rsidP="00BC64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5310" w:rsidRDefault="00802B2C" w:rsidP="00BC643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Характеристики передаваемого имущества</w:t>
      </w:r>
    </w:p>
    <w:p w:rsidR="00802B2C" w:rsidRPr="00D85310" w:rsidRDefault="00802B2C" w:rsidP="00BC64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2B2C" w:rsidRPr="00BC643B" w:rsidRDefault="00BC643B" w:rsidP="00BC643B">
      <w:pPr>
        <w:pStyle w:val="a7"/>
        <w:spacing w:before="0"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802B2C" w:rsidRPr="00BC643B">
        <w:rPr>
          <w:rFonts w:ascii="Times New Roman" w:hAnsi="Times New Roman"/>
          <w:color w:val="000000"/>
          <w:sz w:val="28"/>
          <w:szCs w:val="28"/>
        </w:rPr>
        <w:t xml:space="preserve">Арендатор в рамках Комплексного освоения территории Комплексной жилой малоэтажной застройки осуществил благоустройство </w:t>
      </w:r>
      <w:r w:rsidR="00802B2C" w:rsidRPr="00BC643B">
        <w:rPr>
          <w:rFonts w:ascii="Times New Roman" w:hAnsi="Times New Roman"/>
          <w:bCs/>
          <w:iCs/>
          <w:color w:val="000000"/>
          <w:sz w:val="28"/>
          <w:szCs w:val="28"/>
        </w:rPr>
        <w:t>парковой зоны Первой очереди строительства, Четвёртого пускового комплекса, по ул. Гагарина</w:t>
      </w:r>
      <w:r w:rsidR="00802B2C" w:rsidRPr="00BC64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Объект).</w:t>
      </w:r>
    </w:p>
    <w:p w:rsidR="00802B2C" w:rsidRPr="00802B2C" w:rsidRDefault="00802B2C" w:rsidP="00BC643B">
      <w:pPr>
        <w:pStyle w:val="a7"/>
        <w:spacing w:before="0"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02B2C">
        <w:rPr>
          <w:rFonts w:ascii="Times New Roman" w:hAnsi="Times New Roman"/>
          <w:color w:val="000000"/>
          <w:sz w:val="28"/>
          <w:szCs w:val="28"/>
        </w:rPr>
        <w:t>Объект имеет следующие основные характеристики:</w:t>
      </w:r>
    </w:p>
    <w:p w:rsidR="00802B2C" w:rsidRPr="00802B2C" w:rsidRDefault="00802B2C" w:rsidP="00BC643B">
      <w:pPr>
        <w:pStyle w:val="a7"/>
        <w:spacing w:before="0"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47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7"/>
        <w:gridCol w:w="2397"/>
        <w:gridCol w:w="4291"/>
        <w:gridCol w:w="991"/>
        <w:gridCol w:w="850"/>
      </w:tblGrid>
      <w:tr w:rsidR="00802B2C" w:rsidRPr="00BC643B" w:rsidTr="00BC643B">
        <w:trPr>
          <w:trHeight w:val="24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Местоположение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</w:tr>
      <w:tr w:rsidR="00802B2C" w:rsidRPr="00BC643B" w:rsidTr="00BC643B">
        <w:trPr>
          <w:trHeight w:val="76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Оренбургский район с. Ивановка </w:t>
            </w:r>
          </w:p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Гагарина</w:t>
            </w:r>
          </w:p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Проектные работы 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Кв.м.</w:t>
            </w:r>
          </w:p>
        </w:tc>
      </w:tr>
      <w:tr w:rsidR="00802B2C" w:rsidRPr="00BC643B" w:rsidTr="00BC643B">
        <w:trPr>
          <w:trHeight w:val="76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B2C" w:rsidRPr="00BC643B" w:rsidRDefault="00802B2C" w:rsidP="00BC6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парковой зоны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Кв.м.</w:t>
            </w:r>
          </w:p>
        </w:tc>
      </w:tr>
      <w:tr w:rsidR="00802B2C" w:rsidRPr="00BC643B" w:rsidTr="00BC643B">
        <w:trPr>
          <w:trHeight w:val="76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B2C" w:rsidRPr="00BC643B" w:rsidRDefault="00802B2C" w:rsidP="00BC6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бетонных тротуаров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</w:p>
        </w:tc>
      </w:tr>
      <w:tr w:rsidR="00802B2C" w:rsidRPr="00BC643B" w:rsidTr="00BC643B">
        <w:trPr>
          <w:trHeight w:val="76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B2C" w:rsidRPr="00BC643B" w:rsidRDefault="00802B2C" w:rsidP="00BC6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водомерного узла и системы автоматического полива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</w:t>
            </w:r>
          </w:p>
        </w:tc>
      </w:tr>
      <w:tr w:rsidR="00802B2C" w:rsidRPr="00BC643B" w:rsidTr="00BC643B">
        <w:trPr>
          <w:trHeight w:val="767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B2C" w:rsidRPr="00BC643B" w:rsidRDefault="00802B2C" w:rsidP="00BC6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Технологическое присоединение к сетям электроснабжения с установкой узла учёта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B2C" w:rsidRPr="00BC643B" w:rsidRDefault="00802B2C" w:rsidP="00BC6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02B2C" w:rsidRPr="00BC643B" w:rsidRDefault="00802B2C" w:rsidP="00BC6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02B2C" w:rsidRPr="00BC643B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6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</w:t>
            </w:r>
          </w:p>
        </w:tc>
      </w:tr>
    </w:tbl>
    <w:p w:rsidR="00802B2C" w:rsidRPr="00802B2C" w:rsidRDefault="00802B2C" w:rsidP="00BC643B">
      <w:pPr>
        <w:pStyle w:val="a7"/>
        <w:spacing w:before="0"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02B2C" w:rsidRDefault="00802B2C" w:rsidP="00BC643B">
      <w:pPr>
        <w:pStyle w:val="a7"/>
        <w:spacing w:before="0"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02B2C">
        <w:rPr>
          <w:rFonts w:ascii="Times New Roman" w:hAnsi="Times New Roman"/>
          <w:color w:val="000000"/>
          <w:sz w:val="28"/>
          <w:szCs w:val="28"/>
        </w:rPr>
        <w:t>Стоимость передаваемого Объекта составляет 5 000 (Пять тысяч) рублей 00 копеек. Передача Объекта не облагается НДС на основании подпункта 2 пункта 2 статьи 146 НК РФ.</w:t>
      </w:r>
    </w:p>
    <w:p w:rsidR="008664C6" w:rsidRDefault="008664C6" w:rsidP="008664C6">
      <w:pPr>
        <w:pStyle w:val="a7"/>
        <w:spacing w:before="0"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02B2C" w:rsidRPr="008664C6" w:rsidRDefault="008664C6" w:rsidP="008664C6">
      <w:pPr>
        <w:pStyle w:val="a7"/>
        <w:spacing w:before="0"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64C6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802B2C" w:rsidRPr="008664C6">
        <w:rPr>
          <w:rFonts w:ascii="Times New Roman" w:hAnsi="Times New Roman"/>
          <w:color w:val="000000"/>
          <w:sz w:val="28"/>
          <w:szCs w:val="28"/>
        </w:rPr>
        <w:t xml:space="preserve">Арендатор в рамках Комплексного освоения территории Комплексной жилой малоэтажной застройки осуществил благоустройство </w:t>
      </w:r>
      <w:r w:rsidR="00802B2C" w:rsidRPr="008664C6">
        <w:rPr>
          <w:rFonts w:ascii="Times New Roman" w:hAnsi="Times New Roman"/>
          <w:bCs/>
          <w:iCs/>
          <w:color w:val="000000"/>
          <w:sz w:val="28"/>
          <w:szCs w:val="28"/>
        </w:rPr>
        <w:t>парковой зоны Третьей очереди строительства, Пятого пускового комплекса, по ул. Солнечная</w:t>
      </w:r>
      <w:r w:rsidRPr="008664C6">
        <w:rPr>
          <w:rFonts w:ascii="Times New Roman" w:hAnsi="Times New Roman"/>
          <w:bCs/>
          <w:iCs/>
          <w:color w:val="000000"/>
          <w:sz w:val="28"/>
          <w:szCs w:val="28"/>
        </w:rPr>
        <w:t xml:space="preserve"> </w:t>
      </w:r>
      <w:r w:rsidR="00802B2C" w:rsidRPr="008664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Объект).</w:t>
      </w:r>
    </w:p>
    <w:p w:rsidR="00802B2C" w:rsidRDefault="00802B2C" w:rsidP="008664C6">
      <w:pPr>
        <w:pStyle w:val="a7"/>
        <w:spacing w:before="0"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64C6">
        <w:rPr>
          <w:rFonts w:ascii="Times New Roman" w:hAnsi="Times New Roman"/>
          <w:color w:val="000000"/>
          <w:sz w:val="28"/>
          <w:szCs w:val="28"/>
        </w:rPr>
        <w:t>Объект имеет следующие основные характеристики:</w:t>
      </w:r>
    </w:p>
    <w:p w:rsidR="008664C6" w:rsidRPr="008664C6" w:rsidRDefault="008664C6" w:rsidP="008664C6">
      <w:pPr>
        <w:pStyle w:val="a7"/>
        <w:spacing w:before="0"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02B2C" w:rsidRPr="00802B2C" w:rsidRDefault="00802B2C" w:rsidP="00BC643B">
      <w:pPr>
        <w:pStyle w:val="a7"/>
        <w:spacing w:before="0"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4"/>
        <w:gridCol w:w="2401"/>
        <w:gridCol w:w="4676"/>
        <w:gridCol w:w="850"/>
        <w:gridCol w:w="848"/>
      </w:tblGrid>
      <w:tr w:rsidR="008664C6" w:rsidRPr="008664C6" w:rsidTr="008664C6">
        <w:trPr>
          <w:trHeight w:val="247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Местоположение</w:t>
            </w: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</w:tr>
      <w:tr w:rsidR="008664C6" w:rsidRPr="008664C6" w:rsidTr="008664C6">
        <w:trPr>
          <w:trHeight w:val="767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Оренбургский район с. Ивановка </w:t>
            </w:r>
          </w:p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Солнечная</w:t>
            </w:r>
          </w:p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Проектные работы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Кв.м.</w:t>
            </w:r>
          </w:p>
        </w:tc>
      </w:tr>
      <w:tr w:rsidR="008664C6" w:rsidRPr="008664C6" w:rsidTr="008664C6">
        <w:trPr>
          <w:trHeight w:val="767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B2C" w:rsidRPr="008664C6" w:rsidRDefault="00802B2C" w:rsidP="00BC6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парковой зоны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Кв.м.</w:t>
            </w:r>
          </w:p>
        </w:tc>
      </w:tr>
      <w:tr w:rsidR="008664C6" w:rsidRPr="008664C6" w:rsidTr="008664C6">
        <w:trPr>
          <w:trHeight w:val="767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B2C" w:rsidRPr="008664C6" w:rsidRDefault="00802B2C" w:rsidP="00BC6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бетонных тротуаров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</w:p>
        </w:tc>
      </w:tr>
      <w:tr w:rsidR="008664C6" w:rsidRPr="008664C6" w:rsidTr="008664C6">
        <w:trPr>
          <w:trHeight w:val="767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B2C" w:rsidRPr="008664C6" w:rsidRDefault="00802B2C" w:rsidP="00BC6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водомерного узла и системы автоматического полива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</w:t>
            </w:r>
          </w:p>
        </w:tc>
      </w:tr>
      <w:tr w:rsidR="008664C6" w:rsidRPr="008664C6" w:rsidTr="008664C6">
        <w:trPr>
          <w:trHeight w:val="767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B2C" w:rsidRPr="008664C6" w:rsidRDefault="00802B2C" w:rsidP="00BC6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Технологическое присоединение к сетям электроснабжения с установкой узла учёта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B2C" w:rsidRPr="008664C6" w:rsidRDefault="00802B2C" w:rsidP="00BC6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02B2C" w:rsidRPr="008664C6" w:rsidRDefault="00802B2C" w:rsidP="00BC64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02B2C" w:rsidRPr="008664C6" w:rsidRDefault="00802B2C" w:rsidP="00BC643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</w:t>
            </w:r>
          </w:p>
        </w:tc>
      </w:tr>
    </w:tbl>
    <w:p w:rsidR="00802B2C" w:rsidRPr="00802B2C" w:rsidRDefault="00802B2C" w:rsidP="00BC643B">
      <w:pPr>
        <w:pStyle w:val="a7"/>
        <w:spacing w:before="0" w:after="0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02B2C" w:rsidRPr="00802B2C" w:rsidRDefault="00802B2C" w:rsidP="008664C6">
      <w:pPr>
        <w:pStyle w:val="a7"/>
        <w:spacing w:before="0"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02B2C">
        <w:rPr>
          <w:rFonts w:ascii="Times New Roman" w:hAnsi="Times New Roman"/>
          <w:color w:val="000000"/>
          <w:sz w:val="28"/>
          <w:szCs w:val="28"/>
        </w:rPr>
        <w:t>Стоимость передаваемого Объекта составляет 5 000 (Пять тысяч) рубля 00 копейки. Передача Объекта не облагается НДС на основании подпункта 2 пункта 2 статьи 146 НК РФ.</w:t>
      </w:r>
    </w:p>
    <w:p w:rsidR="00D85310" w:rsidRDefault="00D85310" w:rsidP="00BC643B">
      <w:pPr>
        <w:jc w:val="both"/>
        <w:rPr>
          <w:rFonts w:ascii="Times New Roman" w:hAnsi="Times New Roman"/>
          <w:sz w:val="28"/>
          <w:szCs w:val="28"/>
        </w:rPr>
      </w:pPr>
    </w:p>
    <w:p w:rsidR="00D85310" w:rsidRDefault="00D85310" w:rsidP="00D85310">
      <w:pPr>
        <w:jc w:val="right"/>
      </w:pPr>
    </w:p>
    <w:sectPr w:rsidR="00D85310" w:rsidSect="00EB475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B0FCF"/>
    <w:multiLevelType w:val="hybridMultilevel"/>
    <w:tmpl w:val="E9A2893E"/>
    <w:lvl w:ilvl="0" w:tplc="F5E4C340">
      <w:start w:val="1"/>
      <w:numFmt w:val="decimal"/>
      <w:lvlText w:val="(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6F1F"/>
    <w:rsid w:val="00030FB7"/>
    <w:rsid w:val="000945FA"/>
    <w:rsid w:val="000E67E6"/>
    <w:rsid w:val="00101405"/>
    <w:rsid w:val="001201E7"/>
    <w:rsid w:val="00175928"/>
    <w:rsid w:val="001A1A33"/>
    <w:rsid w:val="0023705A"/>
    <w:rsid w:val="002441D7"/>
    <w:rsid w:val="002548CE"/>
    <w:rsid w:val="002D139F"/>
    <w:rsid w:val="00337CBB"/>
    <w:rsid w:val="00347E65"/>
    <w:rsid w:val="00370B1D"/>
    <w:rsid w:val="00456F1F"/>
    <w:rsid w:val="004E0627"/>
    <w:rsid w:val="004F0A12"/>
    <w:rsid w:val="0050664D"/>
    <w:rsid w:val="00521F66"/>
    <w:rsid w:val="0054190D"/>
    <w:rsid w:val="005939A6"/>
    <w:rsid w:val="005A7B3C"/>
    <w:rsid w:val="006407DA"/>
    <w:rsid w:val="00650F21"/>
    <w:rsid w:val="006E090E"/>
    <w:rsid w:val="007C345B"/>
    <w:rsid w:val="00802B2C"/>
    <w:rsid w:val="00826DBF"/>
    <w:rsid w:val="008664C6"/>
    <w:rsid w:val="008D72A7"/>
    <w:rsid w:val="009828B7"/>
    <w:rsid w:val="009D546B"/>
    <w:rsid w:val="00AB3919"/>
    <w:rsid w:val="00B8096D"/>
    <w:rsid w:val="00BC643B"/>
    <w:rsid w:val="00C30737"/>
    <w:rsid w:val="00CB29FB"/>
    <w:rsid w:val="00D727DD"/>
    <w:rsid w:val="00D8126F"/>
    <w:rsid w:val="00D85310"/>
    <w:rsid w:val="00E714BD"/>
    <w:rsid w:val="00EA39CC"/>
    <w:rsid w:val="00EB4750"/>
    <w:rsid w:val="00F417D4"/>
    <w:rsid w:val="00F83620"/>
    <w:rsid w:val="00FC4367"/>
    <w:rsid w:val="00FE6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02B2C"/>
    <w:pPr>
      <w:widowControl/>
      <w:autoSpaceDE/>
      <w:autoSpaceDN/>
      <w:adjustRightInd/>
      <w:spacing w:before="120" w:after="120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70B1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0B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4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AF5E7-3C69-4609-921D-F4FA9F3BB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16</cp:revision>
  <cp:lastPrinted>2024-03-01T11:40:00Z</cp:lastPrinted>
  <dcterms:created xsi:type="dcterms:W3CDTF">2024-02-21T10:17:00Z</dcterms:created>
  <dcterms:modified xsi:type="dcterms:W3CDTF">2024-03-01T11:41:00Z</dcterms:modified>
</cp:coreProperties>
</file>